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ascii="Trebuchet MS" w:hAnsi="Trebuchet MS" w:cs="TimesNewRomanPS-BoldMT" w:eastAsiaTheme="minorHAnsi"/>
          <w:bCs/>
          <w:i/>
          <w:color w:val="000000"/>
          <w:sz w:val="20"/>
        </w:rPr>
      </w:pPr>
      <w:r>
        <w:rPr>
          <w:rFonts w:ascii="Trebuchet MS" w:hAnsi="Trebuchet MS" w:cs="TimesNewRomanPS-BoldMT" w:eastAsiaTheme="minorHAnsi"/>
          <w:bCs/>
          <w:i/>
          <w:color w:val="000000"/>
          <w:sz w:val="20"/>
        </w:rPr>
        <w:t>Anexa nr. 1</w:t>
      </w:r>
    </w:p>
    <w:p>
      <w:pPr>
        <w:autoSpaceDE w:val="0"/>
        <w:autoSpaceDN w:val="0"/>
        <w:adjustRightInd w:val="0"/>
        <w:jc w:val="right"/>
        <w:rPr>
          <w:rFonts w:ascii="Trebuchet MS" w:hAnsi="Trebuchet MS" w:cs="TimesNewRomanPS-BoldMT" w:eastAsiaTheme="minorHAnsi"/>
          <w:bCs/>
          <w:i/>
          <w:color w:val="000000"/>
          <w:sz w:val="20"/>
        </w:rPr>
      </w:pPr>
    </w:p>
    <w:p>
      <w:pPr>
        <w:autoSpaceDE w:val="0"/>
        <w:autoSpaceDN w:val="0"/>
        <w:adjustRightInd w:val="0"/>
        <w:jc w:val="center"/>
        <w:rPr>
          <w:rFonts w:ascii="Trebuchet MS" w:hAnsi="Trebuchet MS" w:cs="TimesNewRomanPS-BoldMT" w:eastAsiaTheme="minorHAnsi"/>
          <w:b/>
          <w:bCs/>
          <w:sz w:val="20"/>
        </w:rPr>
      </w:pPr>
    </w:p>
    <w:p>
      <w:pPr>
        <w:autoSpaceDE w:val="0"/>
        <w:autoSpaceDN w:val="0"/>
        <w:adjustRightInd w:val="0"/>
        <w:jc w:val="center"/>
        <w:rPr>
          <w:rFonts w:ascii="Trebuchet MS" w:hAnsi="Trebuchet MS" w:cs="TimesNewRomanPS-BoldMT" w:eastAsiaTheme="minorHAnsi"/>
          <w:b/>
          <w:bCs/>
          <w:sz w:val="20"/>
        </w:rPr>
      </w:pPr>
      <w:r>
        <w:rPr>
          <w:rFonts w:ascii="Trebuchet MS" w:hAnsi="Trebuchet MS" w:cs="TimesNewRomanPS-BoldMT" w:eastAsiaTheme="minorHAnsi"/>
          <w:b/>
          <w:bCs/>
          <w:sz w:val="20"/>
        </w:rPr>
        <w:t>CERERE</w:t>
      </w:r>
    </w:p>
    <w:p>
      <w:pPr>
        <w:autoSpaceDE w:val="0"/>
        <w:autoSpaceDN w:val="0"/>
        <w:adjustRightInd w:val="0"/>
        <w:jc w:val="center"/>
        <w:rPr>
          <w:rFonts w:ascii="Trebuchet MS" w:hAnsi="Trebuchet MS" w:cs="TimesNewRomanPS-BoldMT" w:eastAsiaTheme="minorHAnsi"/>
          <w:b/>
          <w:bCs/>
          <w:sz w:val="20"/>
        </w:rPr>
      </w:pPr>
      <w:r>
        <w:rPr>
          <w:rFonts w:ascii="Trebuchet MS" w:hAnsi="Trebuchet MS" w:cs="TimesNewRomanPS-BoldMT" w:eastAsiaTheme="minorHAnsi"/>
          <w:b/>
          <w:bCs/>
          <w:sz w:val="20"/>
        </w:rPr>
        <w:t>de participare la Programul privind casarea autovehiculelor uzate</w:t>
      </w:r>
    </w:p>
    <w:p>
      <w:pPr>
        <w:autoSpaceDE w:val="0"/>
        <w:autoSpaceDN w:val="0"/>
        <w:adjustRightInd w:val="0"/>
        <w:jc w:val="center"/>
        <w:rPr>
          <w:rFonts w:ascii="Trebuchet MS" w:hAnsi="Trebuchet MS" w:cs="TimesNewRomanPS-BoldMT" w:eastAsiaTheme="minorHAnsi"/>
          <w:b/>
          <w:bCs/>
          <w:sz w:val="20"/>
        </w:rPr>
      </w:pPr>
      <w:r>
        <w:rPr>
          <w:rFonts w:ascii="Trebuchet MS" w:hAnsi="Trebuchet MS" w:cs="TimesNewRomanPS-BoldMT" w:eastAsiaTheme="minorHAnsi"/>
          <w:b/>
          <w:bCs/>
          <w:sz w:val="20"/>
        </w:rPr>
        <w:tab/>
      </w:r>
    </w:p>
    <w:p>
      <w:pPr>
        <w:autoSpaceDE w:val="0"/>
        <w:autoSpaceDN w:val="0"/>
        <w:adjustRightInd w:val="0"/>
        <w:spacing w:line="360" w:lineRule="auto"/>
        <w:jc w:val="center"/>
        <w:rPr>
          <w:rFonts w:ascii="Trebuchet MS" w:hAnsi="Trebuchet MS" w:cs="TimesNewRomanPS-BoldMT" w:eastAsiaTheme="minorHAnsi"/>
          <w:b/>
          <w:bCs/>
          <w:sz w:val="20"/>
        </w:rPr>
      </w:pPr>
    </w:p>
    <w:p>
      <w:pPr>
        <w:autoSpaceDE w:val="0"/>
        <w:autoSpaceDN w:val="0"/>
        <w:adjustRightInd w:val="0"/>
        <w:spacing w:line="360" w:lineRule="auto"/>
        <w:ind w:right="-280" w:rightChars="-100" w:firstLine="708"/>
        <w:jc w:val="both"/>
        <w:rPr>
          <w:rFonts w:ascii="Trebuchet MS" w:hAnsi="Trebuchet MS" w:cs="TimesNewRomanPSMT" w:eastAsiaTheme="minorHAnsi"/>
          <w:sz w:val="20"/>
        </w:rPr>
      </w:pPr>
      <w:r>
        <w:rPr>
          <w:rFonts w:ascii="Trebuchet MS" w:hAnsi="Trebuchet MS" w:cs="TimesNewRomanPSMT" w:eastAsiaTheme="minorHAnsi"/>
          <w:sz w:val="20"/>
        </w:rPr>
        <w:t>Subsemnatul(a)...................................................................................................., domiciliat(ă) în Mun. Galați, str. ................................................. nr. .........., bl........................, sc. ...., ap......., legitimat(ă) prin B.I./C.I. seria .........., nr. .....................,</w:t>
      </w:r>
    </w:p>
    <w:p>
      <w:pPr>
        <w:autoSpaceDE w:val="0"/>
        <w:autoSpaceDN w:val="0"/>
        <w:adjustRightInd w:val="0"/>
        <w:spacing w:line="360" w:lineRule="auto"/>
        <w:ind w:right="-280" w:rightChars="-100"/>
        <w:jc w:val="both"/>
        <w:rPr>
          <w:rFonts w:ascii="Trebuchet MS" w:hAnsi="Trebuchet MS" w:cs="TimesNewRomanPSMT" w:eastAsiaTheme="minorHAnsi"/>
          <w:sz w:val="20"/>
        </w:rPr>
      </w:pPr>
      <w:r>
        <w:rPr>
          <w:rFonts w:ascii="Trebuchet MS" w:hAnsi="Trebuchet MS" w:cs="TimesNewRomanPSMT" w:eastAsiaTheme="minorHAnsi"/>
          <w:sz w:val="20"/>
        </w:rPr>
        <w:t>CNP</w:t>
      </w:r>
      <w:r>
        <w:rPr>
          <w:rFonts w:ascii="Trebuchet MS" w:hAnsi="Trebuchet MS" w:cs="TimesNewRomanPSMT" w:eastAsiaTheme="minorHAnsi"/>
          <w:sz w:val="24"/>
          <w:szCs w:val="24"/>
        </w:rPr>
        <w:t xml:space="preserve"> _ _ _ _ _ _ _ _ _ _ _ _  _ </w:t>
      </w:r>
      <w:r>
        <w:rPr>
          <w:rFonts w:ascii="Trebuchet MS" w:hAnsi="Trebuchet MS" w:cs="TimesNewRomanPSMT" w:eastAsiaTheme="minorHAnsi"/>
          <w:sz w:val="20"/>
        </w:rPr>
        <w:t xml:space="preserve">, în calitate de proprietar persoană fizică/ reprezentant legal (sau împuternicit conform actului de împuternicire nr. ....................... din data de ........................), nr. telefon............................................, adresa de e-mail: </w:t>
      </w:r>
    </w:p>
    <w:tbl>
      <w:tblPr>
        <w:tblStyle w:val="4"/>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
        <w:gridCol w:w="352"/>
        <w:gridCol w:w="352"/>
        <w:gridCol w:w="352"/>
        <w:gridCol w:w="353"/>
        <w:gridCol w:w="352"/>
        <w:gridCol w:w="352"/>
        <w:gridCol w:w="352"/>
        <w:gridCol w:w="353"/>
        <w:gridCol w:w="352"/>
        <w:gridCol w:w="352"/>
        <w:gridCol w:w="352"/>
        <w:gridCol w:w="353"/>
        <w:gridCol w:w="352"/>
        <w:gridCol w:w="352"/>
        <w:gridCol w:w="352"/>
        <w:gridCol w:w="352"/>
        <w:gridCol w:w="353"/>
        <w:gridCol w:w="352"/>
        <w:gridCol w:w="352"/>
        <w:gridCol w:w="352"/>
        <w:gridCol w:w="353"/>
        <w:gridCol w:w="352"/>
        <w:gridCol w:w="352"/>
        <w:gridCol w:w="352"/>
        <w:gridCol w:w="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3"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3"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3"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3"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3"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2" w:type="dxa"/>
          </w:tcPr>
          <w:p>
            <w:pPr>
              <w:autoSpaceDE w:val="0"/>
              <w:autoSpaceDN w:val="0"/>
              <w:adjustRightInd w:val="0"/>
              <w:jc w:val="both"/>
              <w:rPr>
                <w:rFonts w:ascii="Trebuchet MS" w:hAnsi="Trebuchet MS" w:cs="TimesNewRomanPSMT" w:eastAsiaTheme="minorHAnsi"/>
                <w:sz w:val="20"/>
              </w:rPr>
            </w:pPr>
          </w:p>
        </w:tc>
        <w:tc>
          <w:tcPr>
            <w:tcW w:w="353" w:type="dxa"/>
          </w:tcPr>
          <w:p>
            <w:pPr>
              <w:autoSpaceDE w:val="0"/>
              <w:autoSpaceDN w:val="0"/>
              <w:adjustRightInd w:val="0"/>
              <w:jc w:val="both"/>
              <w:rPr>
                <w:rFonts w:ascii="Trebuchet MS" w:hAnsi="Trebuchet MS" w:cs="TimesNewRomanPSMT" w:eastAsiaTheme="minorHAnsi"/>
                <w:sz w:val="20"/>
              </w:rPr>
            </w:pPr>
          </w:p>
        </w:tc>
      </w:tr>
    </w:tbl>
    <w:p>
      <w:pPr>
        <w:autoSpaceDE w:val="0"/>
        <w:autoSpaceDN w:val="0"/>
        <w:adjustRightInd w:val="0"/>
        <w:ind w:firstLine="708"/>
        <w:jc w:val="both"/>
        <w:rPr>
          <w:rFonts w:ascii="Trebuchet MS" w:hAnsi="Trebuchet MS" w:cs="TimesNewRomanPSMT" w:eastAsiaTheme="minorHAnsi"/>
          <w:sz w:val="20"/>
        </w:rPr>
      </w:pPr>
    </w:p>
    <w:p>
      <w:p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 xml:space="preserve"> </w:t>
      </w:r>
      <w:r>
        <w:rPr>
          <w:rFonts w:ascii="Trebuchet MS" w:hAnsi="Trebuchet MS" w:cs="TimesNewRomanPSMT" w:eastAsiaTheme="minorHAnsi"/>
          <w:sz w:val="20"/>
        </w:rPr>
        <w:tab/>
      </w:r>
      <w:r>
        <w:rPr>
          <w:rFonts w:ascii="Trebuchet MS" w:hAnsi="Trebuchet MS" w:cs="TimesNewRomanPSMT" w:eastAsiaTheme="minorHAnsi"/>
          <w:b/>
          <w:sz w:val="20"/>
        </w:rPr>
        <w:t>Solicit participarea la Programul privind casarea autovehiculelor uzate</w:t>
      </w:r>
      <w:r>
        <w:rPr>
          <w:rFonts w:ascii="Trebuchet MS" w:hAnsi="Trebuchet MS" w:cs="TimesNewRomanPSMT" w:eastAsiaTheme="minorHAnsi"/>
          <w:sz w:val="20"/>
        </w:rPr>
        <w:t xml:space="preserve"> ce se derulează în baza Ordinului nr. 864/2023 pentru modificarea anexei la Ordinul ministrului mediului, apelor și pădurilor nr. 2261/23.08.2022 pentru aprobarea Ghidului de finanțare a Programului privind casarea autovehiculelor uzate, prin predarea la un Centru autorizat de casare/colectare autovehicule a autovehiculului uzat, cu marca........................, tipul ……………………………, cu număr de înmatriculare......................,  serie de șasiu numărul....................................................., înmatriculat conform certificatului de înmatriculare nr…………………………. la data de ……………………..  cu cartea de identitate seria ............................. și nr. …………..……………… </w:t>
      </w:r>
    </w:p>
    <w:p>
      <w:pPr>
        <w:autoSpaceDE w:val="0"/>
        <w:autoSpaceDN w:val="0"/>
        <w:adjustRightInd w:val="0"/>
        <w:jc w:val="both"/>
        <w:rPr>
          <w:rFonts w:ascii="Trebuchet MS" w:hAnsi="Trebuchet MS" w:cs="TimesNewRomanPSMT" w:eastAsiaTheme="minorHAnsi"/>
          <w:sz w:val="20"/>
        </w:rPr>
      </w:pPr>
    </w:p>
    <w:p>
      <w:pPr>
        <w:autoSpaceDE w:val="0"/>
        <w:autoSpaceDN w:val="0"/>
        <w:adjustRightInd w:val="0"/>
        <w:spacing w:line="360" w:lineRule="auto"/>
        <w:ind w:firstLine="709"/>
        <w:jc w:val="both"/>
        <w:rPr>
          <w:rFonts w:ascii="Trebuchet MS" w:hAnsi="Trebuchet MS" w:cs="TimesNewRomanPSMT" w:eastAsiaTheme="minorHAnsi"/>
          <w:sz w:val="20"/>
        </w:rPr>
      </w:pPr>
      <w:r>
        <w:rPr>
          <w:rFonts w:ascii="Trebuchet MS" w:hAnsi="Trebuchet MS" w:cs="TimesNewRomanPSMT" w:eastAsiaTheme="minorHAnsi"/>
          <w:sz w:val="20"/>
        </w:rPr>
        <w:t xml:space="preserve">Am luat la cunoștință prevederile Programul privind casarea autovehiculelor uzate ce se derulează în baza Ordinului nr. 864/2023 și </w:t>
      </w:r>
      <w:r>
        <w:rPr>
          <w:rFonts w:ascii="Trebuchet MS" w:hAnsi="Trebuchet MS" w:cs="TimesNewRomanPS-BoldMT" w:eastAsiaTheme="minorHAnsi"/>
          <w:b/>
          <w:bCs/>
          <w:sz w:val="20"/>
        </w:rPr>
        <w:t>declar pe propria răspundere că</w:t>
      </w:r>
      <w:r>
        <w:rPr>
          <w:rFonts w:ascii="Trebuchet MS" w:hAnsi="Trebuchet MS" w:cs="TimesNewRomanPSMT" w:eastAsiaTheme="minorHAnsi"/>
          <w:sz w:val="20"/>
        </w:rPr>
        <w:t>:</w:t>
      </w:r>
    </w:p>
    <w:p>
      <w:pPr>
        <w:pStyle w:val="5"/>
        <w:numPr>
          <w:ilvl w:val="0"/>
          <w:numId w:val="1"/>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Sunt de acord să particip la Programul privind casarea autovehiculelor uzate.</w:t>
      </w:r>
    </w:p>
    <w:p>
      <w:pPr>
        <w:pStyle w:val="5"/>
        <w:numPr>
          <w:ilvl w:val="0"/>
          <w:numId w:val="1"/>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 xml:space="preserve">Mă angajez să predau spre casare autovehiculul uzat cu care particip la Program și să îl radiez din circulație și </w:t>
      </w:r>
      <w:r>
        <w:rPr>
          <w:rFonts w:ascii="Trebuchet MS" w:hAnsi="Trebuchet MS"/>
          <w:sz w:val="20"/>
          <w:shd w:val="clear" w:color="auto" w:fill="FFFFFF"/>
        </w:rPr>
        <w:t>din evidențele fiscale ale municipiului Galați</w:t>
      </w:r>
      <w:r>
        <w:rPr>
          <w:rFonts w:ascii="Trebuchet MS" w:hAnsi="Trebuchet MS" w:cs="TimesNewRomanPSMT" w:eastAsiaTheme="minorHAnsi"/>
          <w:sz w:val="20"/>
        </w:rPr>
        <w:t>.</w:t>
      </w:r>
    </w:p>
    <w:p>
      <w:pPr>
        <w:pStyle w:val="5"/>
        <w:numPr>
          <w:ilvl w:val="0"/>
          <w:numId w:val="1"/>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Mă angajez că nu voi achiziționa un autoturism cu norma de poluare Euro 5 și/sau inferioară în termen de 3 ani de la primirea stimulentului pentru casare, iar în caz contrar voi returna Municipiului Galați suma de 3000 lei, sumă care va fi actualizată cu indicele prețurilor de consum și cu dobânda legală, obținută ca beneficiar al acestui program.</w:t>
      </w:r>
    </w:p>
    <w:p>
      <w:pPr>
        <w:pStyle w:val="5"/>
        <w:numPr>
          <w:ilvl w:val="0"/>
          <w:numId w:val="1"/>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Nu am obţinut şi nu sunt pe cale să obţin finanţare prin proiecte ori programe finanţate din alte fonduri publice, fonduri comunitare, inclusiv prin Programul de stimulare a înnoirii Parcului auto naţional 2020-2024 și Programul privind reducerea emisiilor de gaze cu efect de seră în transporturi, prin promovarea vehiculelor de transport rutier nepoluante şi eficiente din punct de vedere energetic, 2020-2024, pentru același autovehicul uzat cu care particip în Program;</w:t>
      </w:r>
    </w:p>
    <w:p>
      <w:pPr>
        <w:pStyle w:val="5"/>
        <w:numPr>
          <w:ilvl w:val="0"/>
          <w:numId w:val="1"/>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Nu sunt condamnat pentru infracţiuni împotriva mediului, prin hotărâre judecătorească definitivă.</w:t>
      </w:r>
    </w:p>
    <w:p>
      <w:pPr>
        <w:pStyle w:val="5"/>
        <w:numPr>
          <w:ilvl w:val="0"/>
          <w:numId w:val="1"/>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Autovehiculul uzat cu care particip în Program, având norma de poluare Euro 3 și/sau inferioară, conţine componentele esenţiale (motor, transmisie, tren de rulare, caroserie, şasiu, precum şi echipamente electronice de gestionare a funcţiilor autovehiculului şi dispozitive catalizator, dacă acestea au fost prevăzute din fabricaţie)</w:t>
      </w:r>
    </w:p>
    <w:p>
      <w:pPr>
        <w:autoSpaceDE w:val="0"/>
        <w:autoSpaceDN w:val="0"/>
        <w:adjustRightInd w:val="0"/>
        <w:spacing w:line="360" w:lineRule="auto"/>
        <w:jc w:val="both"/>
        <w:rPr>
          <w:rFonts w:ascii="Trebuchet MS" w:hAnsi="Trebuchet MS" w:cs="TimesNewRomanPSMT" w:eastAsiaTheme="minorHAnsi"/>
          <w:sz w:val="20"/>
        </w:rPr>
      </w:pPr>
    </w:p>
    <w:p>
      <w:pPr>
        <w:autoSpaceDE w:val="0"/>
        <w:autoSpaceDN w:val="0"/>
        <w:adjustRightInd w:val="0"/>
        <w:spacing w:line="360" w:lineRule="auto"/>
        <w:ind w:firstLine="708"/>
        <w:jc w:val="both"/>
        <w:rPr>
          <w:rFonts w:ascii="Trebuchet MS" w:hAnsi="Trebuchet MS" w:cs="TimesNewRomanPSMT" w:eastAsiaTheme="minorHAnsi"/>
          <w:sz w:val="20"/>
        </w:rPr>
      </w:pPr>
      <w:r>
        <w:rPr>
          <w:rFonts w:ascii="Trebuchet MS" w:hAnsi="Trebuchet MS" w:cs="TimesNewRomanPSMT" w:eastAsiaTheme="minorHAnsi"/>
          <w:sz w:val="20"/>
        </w:rPr>
        <w:t>Anexez următoarele acte:</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sz w:val="20"/>
        </w:rPr>
        <w:t>Actul de identitate al solicitantului, în copie conform cu originalul;</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Cartea de identitate a autovehiculului uzat, în copie conform cu originalul;</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Certificatul de înmatriculare, în copie conform cu originalul;</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Certificat de atestare fiscală din care să rezulte că nu este înregistrat cu obligaţii restante de plată a taxelor, impozitelor, amenzilor şi contribuţiilor către bugetul de stat, emis de către ANAF Galați;</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 xml:space="preserve">Cerere de eliberare a certificatului de atestare fiscală pentru persoanele fizice, privind impozitele, taxele locale și alte venituri datorate bugetului local, </w:t>
      </w:r>
      <w:r>
        <w:rPr>
          <w:rFonts w:ascii="Trebuchet MS" w:hAnsi="Trebuchet MS"/>
          <w:sz w:val="20"/>
        </w:rPr>
        <w:t xml:space="preserve">completată cu datele solicitantului și </w:t>
      </w:r>
      <w:r>
        <w:rPr>
          <w:rFonts w:ascii="Trebuchet MS" w:hAnsi="Trebuchet MS" w:cs="TimesNewRomanPSMT" w:eastAsiaTheme="minorHAnsi"/>
          <w:sz w:val="20"/>
        </w:rPr>
        <w:t>semnată</w:t>
      </w:r>
      <w:r>
        <w:rPr>
          <w:rFonts w:ascii="Trebuchet MS" w:hAnsi="Trebuchet MS"/>
          <w:sz w:val="20"/>
        </w:rPr>
        <w:t>;</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Împuternicire în formă autentică</w:t>
      </w:r>
      <w:r>
        <w:rPr>
          <w:rFonts w:ascii="Trebuchet MS" w:hAnsi="Trebuchet MS" w:cs="TimesNewRomanPSMT" w:eastAsiaTheme="minorHAnsi"/>
          <w:sz w:val="20"/>
          <w:lang w:val="en-GB"/>
        </w:rPr>
        <w:t xml:space="preserve"> (</w:t>
      </w:r>
      <w:r>
        <w:rPr>
          <w:rFonts w:ascii="Trebuchet MS" w:hAnsi="Trebuchet MS" w:cs="TimesNewRomanPSMT" w:eastAsiaTheme="minorHAnsi"/>
          <w:sz w:val="20"/>
        </w:rPr>
        <w:t>dacă este cazul</w:t>
      </w:r>
      <w:r>
        <w:rPr>
          <w:rFonts w:ascii="Trebuchet MS" w:hAnsi="Trebuchet MS" w:cs="TimesNewRomanPSMT" w:eastAsiaTheme="minorHAnsi"/>
          <w:sz w:val="20"/>
          <w:lang w:val="en-GB"/>
        </w:rPr>
        <w:t>)</w:t>
      </w:r>
      <w:r>
        <w:rPr>
          <w:rFonts w:ascii="Trebuchet MS" w:hAnsi="Trebuchet MS" w:cs="TimesNewRomanPSMT" w:eastAsiaTheme="minorHAnsi"/>
          <w:sz w:val="20"/>
        </w:rPr>
        <w:t>;</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cs="TimesNewRomanPSMT" w:eastAsiaTheme="minorHAnsi"/>
          <w:sz w:val="20"/>
        </w:rPr>
        <w:t>Actul de identitate al împuternicitului, în copie conform cu originalul;</w:t>
      </w:r>
    </w:p>
    <w:p>
      <w:pPr>
        <w:pStyle w:val="5"/>
        <w:numPr>
          <w:ilvl w:val="0"/>
          <w:numId w:val="2"/>
        </w:numPr>
        <w:autoSpaceDE w:val="0"/>
        <w:autoSpaceDN w:val="0"/>
        <w:adjustRightInd w:val="0"/>
        <w:spacing w:line="360" w:lineRule="auto"/>
        <w:jc w:val="both"/>
        <w:rPr>
          <w:rFonts w:ascii="Trebuchet MS" w:hAnsi="Trebuchet MS" w:cs="TimesNewRomanPSMT" w:eastAsiaTheme="minorHAnsi"/>
          <w:sz w:val="20"/>
        </w:rPr>
      </w:pPr>
      <w:r>
        <w:rPr>
          <w:rFonts w:ascii="Trebuchet MS" w:hAnsi="Trebuchet MS" w:eastAsia="Calibri" w:cs="TimesNewRomanPSMT"/>
          <w:sz w:val="20"/>
        </w:rPr>
        <w:t>Extras de cont</w:t>
      </w:r>
      <w:r>
        <w:rPr>
          <w:rFonts w:ascii="Trebuchet MS" w:hAnsi="Trebuchet MS"/>
          <w:sz w:val="20"/>
        </w:rPr>
        <w:t xml:space="preserve"> </w:t>
      </w:r>
      <w:bookmarkStart w:id="0" w:name="_GoBack"/>
      <w:bookmarkEnd w:id="0"/>
      <w:r>
        <w:rPr>
          <w:rFonts w:ascii="Trebuchet MS" w:hAnsi="Trebuchet MS"/>
          <w:sz w:val="20"/>
        </w:rPr>
        <w:t>în vederea virării stimulentului pentru casare, în cazul aprobării cererii.</w:t>
      </w:r>
    </w:p>
    <w:p>
      <w:pPr>
        <w:autoSpaceDE w:val="0"/>
        <w:autoSpaceDN w:val="0"/>
        <w:adjustRightInd w:val="0"/>
        <w:spacing w:line="360" w:lineRule="auto"/>
        <w:jc w:val="both"/>
        <w:rPr>
          <w:rFonts w:ascii="Trebuchet MS" w:hAnsi="Trebuchet MS" w:cs="TimesNewRomanPS-BoldMT" w:eastAsiaTheme="minorHAnsi"/>
          <w:b/>
          <w:bCs/>
          <w:sz w:val="20"/>
        </w:rPr>
      </w:pPr>
    </w:p>
    <w:p>
      <w:pPr>
        <w:autoSpaceDE w:val="0"/>
        <w:autoSpaceDN w:val="0"/>
        <w:adjustRightInd w:val="0"/>
        <w:spacing w:line="360" w:lineRule="auto"/>
        <w:ind w:firstLine="709"/>
        <w:jc w:val="both"/>
        <w:rPr>
          <w:rFonts w:ascii="Trebuchet MS" w:hAnsi="Trebuchet MS" w:cs="TimesNewRomanPSMT" w:eastAsiaTheme="minorHAnsi"/>
          <w:sz w:val="20"/>
        </w:rPr>
      </w:pPr>
      <w:r>
        <w:rPr>
          <w:rFonts w:ascii="Trebuchet MS" w:hAnsi="Trebuchet MS" w:cs="TimesNewRomanPS-BoldMT" w:eastAsiaTheme="minorHAnsi"/>
          <w:b/>
          <w:bCs/>
          <w:sz w:val="20"/>
        </w:rPr>
        <w:t xml:space="preserve">În cazul aprobării prezentei cereri, </w:t>
      </w:r>
      <w:r>
        <w:rPr>
          <w:rFonts w:ascii="Trebuchet MS" w:hAnsi="Trebuchet MS" w:cs="TimesNewRomanPSMT" w:eastAsiaTheme="minorHAnsi"/>
          <w:sz w:val="20"/>
        </w:rPr>
        <w:t>rog virarea sumei de 3000 lei în contul nr.</w:t>
      </w:r>
    </w:p>
    <w:p>
      <w:pPr>
        <w:autoSpaceDE w:val="0"/>
        <w:autoSpaceDN w:val="0"/>
        <w:adjustRightInd w:val="0"/>
        <w:spacing w:line="360" w:lineRule="auto"/>
        <w:ind w:firstLine="709"/>
        <w:jc w:val="both"/>
        <w:rPr>
          <w:rFonts w:ascii="Trebuchet MS" w:hAnsi="Trebuchet MS" w:cs="TimesNewRomanPSMT" w:eastAsiaTheme="minorHAnsi"/>
          <w:sz w:val="20"/>
        </w:rPr>
      </w:pPr>
      <w:r>
        <w:rPr>
          <w:rFonts w:ascii="Trebuchet MS" w:hAnsi="Trebuchet MS" w:cs="TimesNewRomanPSMT" w:eastAsiaTheme="minorHAnsi"/>
          <w:sz w:val="24"/>
          <w:szCs w:val="24"/>
        </w:rPr>
        <w:t xml:space="preserve">_ _ _ _  _ _ _ _  _ _ _ _  _ _ _ _  _ _ _ _  _ _ _ _  </w:t>
      </w:r>
      <w:r>
        <w:rPr>
          <w:rFonts w:ascii="Trebuchet MS" w:hAnsi="Trebuchet MS" w:cs="TimesNewRomanPSMT" w:eastAsiaTheme="minorHAnsi"/>
          <w:sz w:val="20"/>
        </w:rPr>
        <w:t>deschis la banca .......................................</w:t>
      </w:r>
    </w:p>
    <w:p>
      <w:pPr>
        <w:autoSpaceDE w:val="0"/>
        <w:autoSpaceDN w:val="0"/>
        <w:adjustRightInd w:val="0"/>
        <w:spacing w:after="100" w:afterAutospacing="1"/>
        <w:jc w:val="both"/>
        <w:rPr>
          <w:rFonts w:ascii="Trebuchet MS" w:hAnsi="Trebuchet MS" w:cs="TimesNewRomanPSMT" w:eastAsiaTheme="minorHAnsi"/>
          <w:sz w:val="20"/>
        </w:rPr>
      </w:pPr>
      <w:r>
        <w:rPr>
          <w:rFonts w:ascii="Trebuchet MS" w:hAnsi="Trebuchet MS" w:cs="TimesNewRomanPSMT" w:eastAsiaTheme="minorHAnsi"/>
          <w:sz w:val="20"/>
        </w:rPr>
        <w:tab/>
      </w:r>
      <w:r>
        <w:rPr>
          <w:rFonts w:ascii="Trebuchet MS" w:hAnsi="Trebuchet MS" w:cs="TimesNewRomanPSMT" w:eastAsiaTheme="minorHAnsi"/>
          <w:sz w:val="20"/>
        </w:rPr>
        <w:t xml:space="preserve">Am luat la cunoștință că adresa de e-mail transmisă, reprezintă singura modalitate de comunicare  privind transmiterea eventualelor clarificări. </w:t>
      </w:r>
    </w:p>
    <w:p>
      <w:pPr>
        <w:autoSpaceDE w:val="0"/>
        <w:autoSpaceDN w:val="0"/>
        <w:adjustRightInd w:val="0"/>
        <w:spacing w:after="100" w:afterAutospacing="1"/>
        <w:ind w:firstLine="708"/>
        <w:jc w:val="both"/>
        <w:rPr>
          <w:rFonts w:ascii="Trebuchet MS" w:hAnsi="Trebuchet MS" w:cs="TimesNewRomanPSMT" w:eastAsiaTheme="minorHAnsi"/>
          <w:sz w:val="20"/>
        </w:rPr>
      </w:pPr>
      <w:r>
        <w:rPr>
          <w:rFonts w:ascii="Trebuchet MS" w:hAnsi="Trebuchet MS" w:cs="TimesNewRomanPSMT" w:eastAsiaTheme="minorHAnsi"/>
          <w:sz w:val="20"/>
        </w:rPr>
        <w:t>Subsemnatul/a....................................................... cu CNP _ _ _ _ _ _ _ _ _ _ _ _ _,  îmi asum răspunderea tuturor informațiilor conținute în prezenta cerere, o declar corectă și completă, garantez că datele furnizate sunt actuale, reale și corecte și declar că am luat la cunoștință de prevederile Legii nr. 286/2009 privind Codul Penal cu modificările și completările ulterioare privind falsul în declarații.</w:t>
      </w:r>
    </w:p>
    <w:p>
      <w:pPr>
        <w:autoSpaceDE w:val="0"/>
        <w:autoSpaceDN w:val="0"/>
        <w:adjustRightInd w:val="0"/>
        <w:jc w:val="both"/>
        <w:rPr>
          <w:rFonts w:ascii="Trebuchet MS" w:hAnsi="Trebuchet MS" w:cs="TimesNewRomanPSMT" w:eastAsiaTheme="minorHAnsi"/>
          <w:sz w:val="20"/>
        </w:rPr>
      </w:pPr>
    </w:p>
    <w:p>
      <w:pPr>
        <w:autoSpaceDE w:val="0"/>
        <w:autoSpaceDN w:val="0"/>
        <w:adjustRightInd w:val="0"/>
        <w:jc w:val="both"/>
        <w:rPr>
          <w:rFonts w:ascii="Trebuchet MS" w:hAnsi="Trebuchet MS" w:cs="TimesNewRomanPSMT" w:eastAsiaTheme="minorHAnsi"/>
          <w:sz w:val="20"/>
        </w:rPr>
      </w:pPr>
    </w:p>
    <w:p>
      <w:pPr>
        <w:autoSpaceDE w:val="0"/>
        <w:autoSpaceDN w:val="0"/>
        <w:adjustRightInd w:val="0"/>
        <w:jc w:val="both"/>
        <w:rPr>
          <w:rFonts w:ascii="Trebuchet MS" w:hAnsi="Trebuchet MS" w:cs="TimesNewRomanPSMT" w:eastAsiaTheme="minorHAnsi"/>
          <w:sz w:val="20"/>
        </w:rPr>
      </w:pPr>
    </w:p>
    <w:p>
      <w:pPr>
        <w:autoSpaceDE w:val="0"/>
        <w:autoSpaceDN w:val="0"/>
        <w:adjustRightInd w:val="0"/>
        <w:jc w:val="both"/>
        <w:rPr>
          <w:rFonts w:ascii="Trebuchet MS" w:hAnsi="Trebuchet MS" w:cs="TimesNewRomanPSMT" w:eastAsiaTheme="minorHAnsi"/>
          <w:sz w:val="20"/>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tabs>
                <w:tab w:val="left" w:pos="3640"/>
              </w:tabs>
              <w:autoSpaceDE w:val="0"/>
              <w:autoSpaceDN w:val="0"/>
              <w:adjustRightInd w:val="0"/>
              <w:spacing w:line="480" w:lineRule="auto"/>
              <w:rPr>
                <w:rFonts w:ascii="Trebuchet MS" w:hAnsi="Trebuchet MS" w:cs="TimesNewRomanPSMT" w:eastAsiaTheme="minorHAnsi"/>
                <w:sz w:val="20"/>
                <w:lang w:val="en-GB"/>
              </w:rPr>
            </w:pPr>
            <w:r>
              <w:rPr>
                <w:rFonts w:ascii="Trebuchet MS" w:hAnsi="Trebuchet MS" w:cs="TimesNewRomanPSMT" w:eastAsiaTheme="minorHAnsi"/>
                <w:sz w:val="20"/>
                <w:lang w:val="en-GB"/>
              </w:rPr>
              <w:t xml:space="preserve">Nume </w:t>
            </w:r>
            <w:r>
              <w:rPr>
                <w:rFonts w:ascii="Trebuchet MS" w:hAnsi="Trebuchet MS" w:cs="TimesNewRomanPSMT" w:eastAsiaTheme="minorHAnsi"/>
                <w:sz w:val="20"/>
              </w:rPr>
              <w:t>și prenume</w:t>
            </w:r>
            <w:r>
              <w:rPr>
                <w:rFonts w:ascii="Trebuchet MS" w:hAnsi="Trebuchet MS" w:cs="TimesNewRomanPSMT" w:eastAsiaTheme="minorHAnsi"/>
                <w:sz w:val="20"/>
                <w:lang w:val="en-GB"/>
              </w:rPr>
              <w:t>:</w:t>
            </w:r>
          </w:p>
          <w:p>
            <w:pPr>
              <w:tabs>
                <w:tab w:val="left" w:pos="3640"/>
              </w:tabs>
              <w:autoSpaceDE w:val="0"/>
              <w:autoSpaceDN w:val="0"/>
              <w:adjustRightInd w:val="0"/>
              <w:spacing w:line="480" w:lineRule="auto"/>
              <w:rPr>
                <w:rFonts w:ascii="Trebuchet MS" w:hAnsi="Trebuchet MS" w:cs="TimesNewRomanPSMT" w:eastAsiaTheme="minorHAnsi"/>
                <w:sz w:val="20"/>
                <w:lang w:val="en-GB"/>
              </w:rPr>
            </w:pPr>
          </w:p>
        </w:tc>
        <w:tc>
          <w:tcPr>
            <w:tcW w:w="4644" w:type="dxa"/>
          </w:tcPr>
          <w:p>
            <w:pPr>
              <w:autoSpaceDE w:val="0"/>
              <w:autoSpaceDN w:val="0"/>
              <w:adjustRightInd w:val="0"/>
              <w:spacing w:line="480" w:lineRule="auto"/>
              <w:jc w:val="center"/>
              <w:rPr>
                <w:rFonts w:ascii="Trebuchet MS" w:hAnsi="Trebuchet MS" w:cs="TimesNewRomanPSMT" w:eastAsiaTheme="minorHAnsi"/>
                <w:sz w:val="20"/>
                <w:lang w:val="en-GB"/>
              </w:rPr>
            </w:pPr>
            <w:r>
              <w:rPr>
                <w:rFonts w:ascii="Trebuchet MS" w:hAnsi="Trebuchet MS" w:cs="TimesNewRomanPSMT" w:eastAsiaTheme="minorHAnsi"/>
                <w:sz w:val="20"/>
              </w:rPr>
              <w:t>Semnătura</w:t>
            </w:r>
            <w:r>
              <w:rPr>
                <w:rFonts w:ascii="Trebuchet MS" w:hAnsi="Trebuchet MS" w:cs="TimesNewRomanPSMT" w:eastAsiaTheme="minorHAnsi"/>
                <w:sz w:val="20"/>
                <w:lang w:val="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pPr>
              <w:autoSpaceDE w:val="0"/>
              <w:autoSpaceDN w:val="0"/>
              <w:adjustRightInd w:val="0"/>
              <w:spacing w:line="480" w:lineRule="auto"/>
              <w:rPr>
                <w:rFonts w:ascii="Trebuchet MS" w:hAnsi="Trebuchet MS" w:cs="TimesNewRomanPSMT" w:eastAsiaTheme="minorHAnsi"/>
                <w:sz w:val="20"/>
                <w:lang w:val="en-GB"/>
              </w:rPr>
            </w:pPr>
            <w:r>
              <w:rPr>
                <w:rFonts w:ascii="Trebuchet MS" w:hAnsi="Trebuchet MS" w:cs="TimesNewRomanPSMT" w:eastAsiaTheme="minorHAnsi"/>
                <w:sz w:val="20"/>
              </w:rPr>
              <w:t>……………………………</w:t>
            </w:r>
            <w:r>
              <w:rPr>
                <w:rFonts w:ascii="Trebuchet MS" w:hAnsi="Trebuchet MS" w:cs="TimesNewRomanPSMT" w:eastAsiaTheme="minorHAnsi"/>
                <w:sz w:val="20"/>
                <w:lang w:val="en-GB"/>
              </w:rPr>
              <w:t>……………..</w:t>
            </w:r>
          </w:p>
        </w:tc>
        <w:tc>
          <w:tcPr>
            <w:tcW w:w="4644" w:type="dxa"/>
          </w:tcPr>
          <w:p>
            <w:pPr>
              <w:autoSpaceDE w:val="0"/>
              <w:autoSpaceDN w:val="0"/>
              <w:adjustRightInd w:val="0"/>
              <w:spacing w:line="480" w:lineRule="auto"/>
              <w:jc w:val="center"/>
              <w:rPr>
                <w:rFonts w:ascii="Trebuchet MS" w:hAnsi="Trebuchet MS" w:cs="TimesNewRomanPSMT" w:eastAsiaTheme="minorHAnsi"/>
                <w:sz w:val="20"/>
              </w:rPr>
            </w:pPr>
            <w:r>
              <w:rPr>
                <w:rFonts w:ascii="Trebuchet MS" w:hAnsi="Trebuchet MS" w:cs="TimesNewRomanPSMT" w:eastAsiaTheme="minorHAnsi"/>
                <w:sz w:val="20"/>
              </w:rPr>
              <w:t>……………………………</w:t>
            </w:r>
          </w:p>
        </w:tc>
      </w:tr>
    </w:tbl>
    <w:p>
      <w:pPr>
        <w:spacing w:line="480" w:lineRule="auto"/>
        <w:jc w:val="both"/>
        <w:rPr>
          <w:rFonts w:ascii="Trebuchet MS" w:hAnsi="Trebuchet MS"/>
          <w:sz w:val="20"/>
          <w:lang w:val="en-GB"/>
        </w:rPr>
      </w:pPr>
      <w:r>
        <w:rPr>
          <w:rFonts w:ascii="Trebuchet MS" w:hAnsi="Trebuchet MS"/>
          <w:sz w:val="20"/>
        </w:rPr>
        <w:t xml:space="preserve">Data </w:t>
      </w:r>
      <w:r>
        <w:rPr>
          <w:rFonts w:ascii="Trebuchet MS" w:hAnsi="Trebuchet MS"/>
          <w:sz w:val="20"/>
          <w:lang w:val="en-GB"/>
        </w:rPr>
        <w:t xml:space="preserve">: </w:t>
      </w:r>
    </w:p>
    <w:p>
      <w:pPr>
        <w:spacing w:line="480" w:lineRule="auto"/>
        <w:jc w:val="both"/>
        <w:rPr>
          <w:rFonts w:ascii="Trebuchet MS" w:hAnsi="Trebuchet MS"/>
          <w:sz w:val="20"/>
        </w:rPr>
      </w:pPr>
      <w:r>
        <w:rPr>
          <w:rFonts w:ascii="Trebuchet MS" w:hAnsi="Trebuchet MS"/>
          <w:sz w:val="20"/>
          <w:lang w:val="en-GB"/>
        </w:rPr>
        <w:t>….…………………………………</w:t>
      </w:r>
      <w:r>
        <w:rPr>
          <w:rFonts w:ascii="Trebuchet MS" w:hAnsi="Trebuchet MS"/>
          <w:sz w:val="20"/>
        </w:rPr>
        <w:t>.....</w:t>
      </w:r>
    </w:p>
    <w:sectPr>
      <w:pgSz w:w="11906" w:h="16838"/>
      <w:pgMar w:top="577" w:right="1249"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TimesNewRomanPS-BoldMT">
    <w:altName w:val="Times New Roman"/>
    <w:panose1 w:val="00000000000000000000"/>
    <w:charset w:val="00"/>
    <w:family w:val="roman"/>
    <w:pitch w:val="default"/>
    <w:sig w:usb0="00000000" w:usb1="00000000" w:usb2="00000000" w:usb3="00000000" w:csb0="00000003" w:csb1="00000000"/>
  </w:font>
  <w:font w:name="TimesNewRomanPSMT">
    <w:altName w:val="Times New Roman"/>
    <w:panose1 w:val="00000000000000000000"/>
    <w:charset w:val="EE"/>
    <w:family w:val="auto"/>
    <w:pitch w:val="default"/>
    <w:sig w:usb0="00000000"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F2AB1"/>
    <w:multiLevelType w:val="multilevel"/>
    <w:tmpl w:val="159F2AB1"/>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7D0BA4"/>
    <w:multiLevelType w:val="multilevel"/>
    <w:tmpl w:val="337D0BA4"/>
    <w:lvl w:ilvl="0" w:tentative="0">
      <w:start w:val="1"/>
      <w:numFmt w:val="bullet"/>
      <w:lvlText w:val="o"/>
      <w:lvlJc w:val="left"/>
      <w:pPr>
        <w:ind w:left="720" w:hanging="360"/>
      </w:pPr>
      <w:rPr>
        <w:rFonts w:hint="default" w:ascii="Courier New" w:hAnsi="Courier New" w:cs="Courier New"/>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0A"/>
    <w:rsid w:val="00013536"/>
    <w:rsid w:val="000217BF"/>
    <w:rsid w:val="0002250F"/>
    <w:rsid w:val="00064C7E"/>
    <w:rsid w:val="000E4D1A"/>
    <w:rsid w:val="002F5F0D"/>
    <w:rsid w:val="0030324D"/>
    <w:rsid w:val="0039050A"/>
    <w:rsid w:val="003D4904"/>
    <w:rsid w:val="003E3ACD"/>
    <w:rsid w:val="004B3119"/>
    <w:rsid w:val="005A5F0B"/>
    <w:rsid w:val="005C785A"/>
    <w:rsid w:val="006C531B"/>
    <w:rsid w:val="007104EC"/>
    <w:rsid w:val="007A5AA0"/>
    <w:rsid w:val="007B55D5"/>
    <w:rsid w:val="007C06E1"/>
    <w:rsid w:val="00892239"/>
    <w:rsid w:val="009A1CA4"/>
    <w:rsid w:val="009B4960"/>
    <w:rsid w:val="00AD547F"/>
    <w:rsid w:val="00B2153A"/>
    <w:rsid w:val="00BB3D07"/>
    <w:rsid w:val="00BB488A"/>
    <w:rsid w:val="00BD2AE8"/>
    <w:rsid w:val="00BF5DD0"/>
    <w:rsid w:val="00D033EC"/>
    <w:rsid w:val="00D51C14"/>
    <w:rsid w:val="00E92438"/>
    <w:rsid w:val="08EF5B6D"/>
    <w:rsid w:val="14783878"/>
    <w:rsid w:val="150527FC"/>
    <w:rsid w:val="19BC5E3E"/>
    <w:rsid w:val="24F030AA"/>
    <w:rsid w:val="345C3ACF"/>
    <w:rsid w:val="62CF6A2A"/>
    <w:rsid w:val="7307688B"/>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8"/>
      <w:lang w:val="ro-RO"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727</Words>
  <Characters>4218</Characters>
  <Lines>35</Lines>
  <Paragraphs>9</Paragraphs>
  <TotalTime>65</TotalTime>
  <ScaleCrop>false</ScaleCrop>
  <LinksUpToDate>false</LinksUpToDate>
  <CharactersWithSpaces>4936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2023-04-06T06:24:00Z</dcterms:created>
  <dc:creator>Teo Serea</dc:creator>
  <cp:lastModifiedBy>parcari</cp:lastModifiedBy>
  <cp:lastPrinted>2023-04-07T06:10:00Z</cp:lastPrinted>
  <dcterms:modified xsi:type="dcterms:W3CDTF">2023-04-25T11:29:24Z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23893AFDCC164A8A9A054D073C671BAB</vt:lpwstr>
  </property>
</Properties>
</file>